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39" w:rsidRDefault="000F2539" w:rsidP="000F2539">
      <w:pPr>
        <w:spacing w:afterLines="50" w:after="217"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2022年度福建省中青年教师教育科研项目（科技类）申报推荐汇总表</w:t>
      </w:r>
    </w:p>
    <w:p w:rsidR="000F2539" w:rsidRDefault="00E96B3C" w:rsidP="000F2539">
      <w:pPr>
        <w:spacing w:afterLines="50" w:after="217" w:line="560" w:lineRule="exact"/>
        <w:rPr>
          <w:rFonts w:ascii="仿宋_GB2312" w:eastAsia="仿宋_GB2312" w:hAnsi="方正小标宋简体"/>
          <w:szCs w:val="44"/>
        </w:rPr>
      </w:pPr>
      <w:r>
        <w:rPr>
          <w:rFonts w:ascii="仿宋_GB2312" w:eastAsia="仿宋_GB2312" w:hAnsi="方正小标宋简体" w:hint="eastAsia"/>
          <w:szCs w:val="44"/>
        </w:rPr>
        <w:t>申报学学院</w:t>
      </w:r>
      <w:bookmarkStart w:id="0" w:name="_GoBack"/>
      <w:bookmarkEnd w:id="0"/>
      <w:r w:rsidR="000F2539">
        <w:rPr>
          <w:rFonts w:ascii="仿宋_GB2312" w:eastAsia="仿宋_GB2312" w:hAnsi="方正小标宋简体" w:hint="eastAsia"/>
          <w:szCs w:val="44"/>
        </w:rPr>
        <w:t>（公章）：                         联系人及联系方式：</w:t>
      </w:r>
    </w:p>
    <w:tbl>
      <w:tblPr>
        <w:tblW w:w="1343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827"/>
        <w:gridCol w:w="1589"/>
        <w:gridCol w:w="4223"/>
        <w:gridCol w:w="1023"/>
        <w:gridCol w:w="1872"/>
        <w:gridCol w:w="1263"/>
        <w:gridCol w:w="1284"/>
        <w:gridCol w:w="1350"/>
      </w:tblGrid>
      <w:tr w:rsidR="000F2539" w:rsidTr="005E76FF">
        <w:trPr>
          <w:trHeight w:val="5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E96B3C" w:rsidP="005E76FF">
            <w:pPr>
              <w:widowControl/>
              <w:jc w:val="center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职称</w:t>
            </w: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F2539" w:rsidTr="005E76FF">
        <w:trPr>
          <w:trHeight w:val="58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539" w:rsidRDefault="000F2539" w:rsidP="005E76FF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533F5" w:rsidRDefault="00B016EF"/>
    <w:sectPr w:rsidR="002533F5" w:rsidSect="000F253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EF" w:rsidRDefault="00B016EF" w:rsidP="000F2539">
      <w:r>
        <w:separator/>
      </w:r>
    </w:p>
  </w:endnote>
  <w:endnote w:type="continuationSeparator" w:id="0">
    <w:p w:rsidR="00B016EF" w:rsidRDefault="00B016EF" w:rsidP="000F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EF" w:rsidRDefault="00B016EF" w:rsidP="000F2539">
      <w:r>
        <w:separator/>
      </w:r>
    </w:p>
  </w:footnote>
  <w:footnote w:type="continuationSeparator" w:id="0">
    <w:p w:rsidR="00B016EF" w:rsidRDefault="00B016EF" w:rsidP="000F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9D"/>
    <w:rsid w:val="000F2539"/>
    <w:rsid w:val="00A94538"/>
    <w:rsid w:val="00B016EF"/>
    <w:rsid w:val="00BA3986"/>
    <w:rsid w:val="00D94B9D"/>
    <w:rsid w:val="00DC4516"/>
    <w:rsid w:val="00E9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7829"/>
  <w15:chartTrackingRefBased/>
  <w15:docId w15:val="{1A020359-CB9B-478A-94BE-3C707351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F2539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hAnsi="Cambria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F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5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3</cp:revision>
  <dcterms:created xsi:type="dcterms:W3CDTF">2022-09-30T03:07:00Z</dcterms:created>
  <dcterms:modified xsi:type="dcterms:W3CDTF">2022-09-30T03:08:00Z</dcterms:modified>
</cp:coreProperties>
</file>