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color w:val="auto"/>
          <w:sz w:val="32"/>
          <w:szCs w:val="32"/>
          <w:lang w:val="en-US" w:eastAsia="zh-CN"/>
        </w:rPr>
        <w:t>附件1</w:t>
      </w:r>
      <w:bookmarkStart w:id="0" w:name="_GoBack"/>
      <w:bookmarkEnd w:id="0"/>
    </w:p>
    <w:p>
      <w:pPr>
        <w:pStyle w:val="2"/>
        <w:widowControl/>
        <w:shd w:val="clear" w:color="auto" w:fill="FFFFFF"/>
        <w:wordWrap w:val="0"/>
        <w:spacing w:before="0" w:beforeAutospacing="0" w:after="0" w:afterAutospacing="0" w:line="460" w:lineRule="exact"/>
        <w:jc w:val="center"/>
        <w:rPr>
          <w:rFonts w:hint="eastAsia" w:ascii="仿宋" w:hAnsi="仿宋" w:eastAsia="仿宋" w:cs="仿宋"/>
          <w:b w:val="0"/>
          <w:bCs/>
          <w:sz w:val="32"/>
          <w:szCs w:val="32"/>
          <w:shd w:val="clear" w:color="auto" w:fill="FFFFFF"/>
        </w:rPr>
      </w:pPr>
      <w:r>
        <w:rPr>
          <w:rFonts w:hint="eastAsia" w:ascii="仿宋" w:hAnsi="仿宋" w:eastAsia="仿宋" w:cs="仿宋"/>
          <w:b w:val="0"/>
          <w:bCs/>
          <w:sz w:val="32"/>
          <w:szCs w:val="32"/>
          <w:shd w:val="clear" w:color="auto" w:fill="FFFFFF"/>
          <w:lang w:val="en-US" w:eastAsia="zh-CN"/>
        </w:rPr>
        <w:t>新生学信网学籍查询方法及常见问题处理办法</w:t>
      </w:r>
    </w:p>
    <w:p>
      <w:pPr>
        <w:rPr>
          <w:rFonts w:hint="eastAsia" w:ascii="仿宋" w:hAnsi="仿宋" w:eastAsia="仿宋" w:cs="仿宋"/>
        </w:rPr>
      </w:pPr>
    </w:p>
    <w:p>
      <w:pPr>
        <w:rPr>
          <w:rFonts w:hint="eastAsia" w:ascii="仿宋" w:hAnsi="仿宋" w:eastAsia="仿宋" w:cs="仿宋"/>
          <w:b/>
          <w:sz w:val="28"/>
          <w:szCs w:val="28"/>
          <w:highlight w:val="yellow"/>
        </w:rPr>
      </w:pPr>
      <w:r>
        <w:rPr>
          <w:rFonts w:hint="eastAsia" w:ascii="仿宋" w:hAnsi="仿宋" w:eastAsia="仿宋" w:cs="仿宋"/>
          <w:b/>
          <w:sz w:val="28"/>
          <w:szCs w:val="28"/>
          <w:highlight w:val="yellow"/>
        </w:rPr>
        <w:t>打开中国高等教育学生信息网（网址： http://www.chsi.com.cn/）</w:t>
      </w:r>
    </w:p>
    <w:p>
      <w:pPr>
        <w:rPr>
          <w:rFonts w:hint="eastAsia" w:ascii="黑体" w:hAnsi="黑体" w:eastAsia="黑体" w:cs="黑体"/>
          <w:b/>
          <w:sz w:val="28"/>
          <w:szCs w:val="28"/>
        </w:rPr>
      </w:pPr>
      <w:r>
        <w:rPr>
          <w:rFonts w:hint="eastAsia" w:ascii="黑体" w:hAnsi="黑体" w:eastAsia="黑体" w:cs="黑体"/>
          <w:b/>
          <w:sz w:val="28"/>
          <w:szCs w:val="28"/>
        </w:rPr>
        <w:t>一、注册及登录</w:t>
      </w:r>
    </w:p>
    <w:p>
      <w:pPr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hint="eastAsia" w:ascii="仿宋" w:hAnsi="仿宋" w:eastAsia="仿宋" w:cs="仿宋"/>
          <w:b/>
          <w:sz w:val="28"/>
          <w:szCs w:val="28"/>
        </w:rPr>
        <w:t>（一）注册</w:t>
      </w:r>
    </w:p>
    <w:p>
      <w:pPr>
        <w:ind w:firstLine="480" w:firstLineChars="200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t>进入学信网，选择 “ 学籍查询 ” 或 “ 学信档案 ”，界面如下：</w:t>
      </w:r>
    </w:p>
    <w:p>
      <w:pPr>
        <w:jc w:val="center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2741295" cy="737235"/>
            <wp:effectExtent l="0" t="0" r="1905" b="9525"/>
            <wp:docPr id="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741295" cy="73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4"/>
          <w:szCs w:val="24"/>
        </w:rPr>
        <w:t>或</w:t>
      </w: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2176780" cy="583565"/>
            <wp:effectExtent l="0" t="0" r="2540" b="10795"/>
            <wp:docPr id="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176780" cy="58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 w:cs="仿宋"/>
          <w:sz w:val="24"/>
          <w:szCs w:val="24"/>
        </w:rPr>
      </w:pPr>
    </w:p>
    <w:p>
      <w:pPr>
        <w:ind w:firstLine="480" w:firstLineChars="200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t>如已注册过的请直接登陆进入核对页面。如未注册点击注册按钮，进入注册页面，如下图：</w:t>
      </w:r>
    </w:p>
    <w:p>
      <w:pPr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3703320" cy="3202940"/>
            <wp:effectExtent l="0" t="0" r="0" b="12700"/>
            <wp:docPr id="1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03320" cy="320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widowControl/>
        <w:shd w:val="clear" w:color="auto" w:fill="FFFFFF"/>
        <w:wordWrap w:val="0"/>
        <w:spacing w:before="0" w:beforeAutospacing="0" w:after="0" w:afterAutospacing="0" w:line="460" w:lineRule="exact"/>
        <w:ind w:firstLine="480" w:firstLineChars="200"/>
        <w:jc w:val="both"/>
        <w:rPr>
          <w:rFonts w:hint="eastAsia" w:ascii="仿宋" w:hAnsi="仿宋" w:eastAsia="仿宋" w:cs="仿宋"/>
          <w:b w:val="0"/>
          <w:kern w:val="2"/>
          <w:sz w:val="24"/>
          <w:szCs w:val="24"/>
        </w:rPr>
      </w:pPr>
      <w:r>
        <w:rPr>
          <w:rFonts w:hint="eastAsia" w:ascii="仿宋" w:hAnsi="仿宋" w:eastAsia="仿宋" w:cs="仿宋"/>
          <w:b w:val="0"/>
          <w:kern w:val="2"/>
          <w:sz w:val="24"/>
          <w:szCs w:val="24"/>
        </w:rPr>
        <w:t>先填写完其他信息，再获取校验码，并录入“验证码”栏，点击下方“立即注册”按钮完成注册。</w:t>
      </w:r>
    </w:p>
    <w:p>
      <w:pPr>
        <w:rPr>
          <w:rFonts w:hint="eastAsia" w:ascii="仿宋" w:hAnsi="仿宋" w:eastAsia="仿宋" w:cs="仿宋"/>
          <w:b/>
          <w:sz w:val="24"/>
          <w:szCs w:val="24"/>
        </w:rPr>
      </w:pPr>
      <w:r>
        <w:rPr>
          <w:rFonts w:hint="eastAsia" w:ascii="仿宋" w:hAnsi="仿宋" w:eastAsia="仿宋" w:cs="仿宋"/>
          <w:b/>
          <w:sz w:val="24"/>
          <w:szCs w:val="24"/>
        </w:rPr>
        <w:t>注意：</w:t>
      </w:r>
    </w:p>
    <w:p>
      <w:pPr>
        <w:rPr>
          <w:rFonts w:hint="eastAsia" w:ascii="仿宋" w:hAnsi="仿宋" w:eastAsia="仿宋" w:cs="仿宋"/>
          <w:b/>
          <w:sz w:val="24"/>
          <w:szCs w:val="24"/>
        </w:rPr>
      </w:pPr>
      <w:r>
        <w:rPr>
          <w:rFonts w:hint="eastAsia" w:ascii="仿宋" w:hAnsi="仿宋" w:eastAsia="仿宋" w:cs="仿宋"/>
          <w:b/>
          <w:sz w:val="24"/>
          <w:szCs w:val="24"/>
        </w:rPr>
        <w:t>1.请牢记本人的用户名(一般为手机号)、密码和邮箱，以便随时查询学籍信息及毕业学历信息。</w:t>
      </w:r>
    </w:p>
    <w:p>
      <w:pPr>
        <w:rPr>
          <w:rFonts w:hint="eastAsia" w:ascii="仿宋" w:hAnsi="仿宋" w:eastAsia="仿宋" w:cs="仿宋"/>
          <w:b/>
          <w:sz w:val="24"/>
          <w:szCs w:val="24"/>
        </w:rPr>
      </w:pPr>
      <w:r>
        <w:rPr>
          <w:rFonts w:hint="eastAsia" w:ascii="仿宋" w:hAnsi="仿宋" w:eastAsia="仿宋" w:cs="仿宋"/>
          <w:b/>
          <w:sz w:val="24"/>
          <w:szCs w:val="24"/>
        </w:rPr>
        <w:t>2.因</w:t>
      </w:r>
      <w:r>
        <w:rPr>
          <w:rFonts w:hint="eastAsia" w:ascii="仿宋" w:hAnsi="仿宋" w:eastAsia="仿宋" w:cs="仿宋"/>
          <w:b/>
          <w:sz w:val="24"/>
          <w:szCs w:val="24"/>
          <w:highlight w:val="yellow"/>
        </w:rPr>
        <w:t>学校没有对学生用户的管理权限</w:t>
      </w:r>
      <w:r>
        <w:rPr>
          <w:rFonts w:hint="eastAsia" w:ascii="仿宋" w:hAnsi="仿宋" w:eastAsia="仿宋" w:cs="仿宋"/>
          <w:b/>
          <w:sz w:val="24"/>
          <w:szCs w:val="24"/>
        </w:rPr>
        <w:t>，如忘记用户名或密码，请按网上提示的操作方式找回用户名和密码。</w:t>
      </w:r>
    </w:p>
    <w:p>
      <w:pPr>
        <w:pStyle w:val="3"/>
        <w:shd w:val="clear" w:color="auto" w:fill="FFFFFF"/>
        <w:spacing w:before="0" w:beforeAutospacing="0" w:after="75" w:afterAutospacing="0" w:line="300" w:lineRule="atLeast"/>
        <w:rPr>
          <w:rFonts w:hint="eastAsia" w:ascii="仿宋" w:hAnsi="仿宋" w:eastAsia="仿宋" w:cs="仿宋"/>
          <w:b/>
          <w:kern w:val="2"/>
          <w:sz w:val="24"/>
          <w:szCs w:val="24"/>
        </w:rPr>
      </w:pPr>
      <w:r>
        <w:rPr>
          <w:rFonts w:hint="eastAsia" w:ascii="仿宋" w:hAnsi="仿宋" w:eastAsia="仿宋" w:cs="仿宋"/>
          <w:b/>
          <w:kern w:val="2"/>
          <w:sz w:val="24"/>
          <w:szCs w:val="24"/>
        </w:rPr>
        <w:t>3.使用电脑IE8.0版本以上浏览器或者火狐浏览器进行操作。</w:t>
      </w:r>
    </w:p>
    <w:p>
      <w:pPr>
        <w:pStyle w:val="3"/>
        <w:shd w:val="clear" w:color="auto" w:fill="FFFFFF"/>
        <w:spacing w:before="0" w:beforeAutospacing="0" w:after="75" w:afterAutospacing="0" w:line="300" w:lineRule="atLeast"/>
        <w:rPr>
          <w:rFonts w:hint="eastAsia" w:ascii="仿宋" w:hAnsi="仿宋" w:eastAsia="仿宋" w:cs="仿宋"/>
          <w:b/>
          <w:kern w:val="2"/>
          <w:sz w:val="24"/>
          <w:szCs w:val="24"/>
        </w:rPr>
      </w:pPr>
      <w:r>
        <w:rPr>
          <w:rFonts w:hint="eastAsia" w:ascii="仿宋" w:hAnsi="仿宋" w:eastAsia="仿宋" w:cs="仿宋"/>
          <w:b/>
          <w:kern w:val="2"/>
          <w:sz w:val="24"/>
          <w:szCs w:val="24"/>
        </w:rPr>
        <w:t>4.密码不要设置特殊字符或标点符号。</w:t>
      </w:r>
    </w:p>
    <w:p>
      <w:pPr>
        <w:rPr>
          <w:rFonts w:hint="eastAsia" w:ascii="仿宋" w:hAnsi="仿宋" w:eastAsia="仿宋" w:cs="仿宋"/>
          <w:b/>
          <w:sz w:val="28"/>
          <w:szCs w:val="28"/>
        </w:rPr>
      </w:pPr>
      <w:r>
        <w:rPr>
          <w:rFonts w:hint="eastAsia" w:ascii="仿宋" w:hAnsi="仿宋" w:eastAsia="仿宋" w:cs="仿宋"/>
          <w:b/>
          <w:sz w:val="28"/>
          <w:szCs w:val="28"/>
        </w:rPr>
        <w:t>（二）登录</w:t>
      </w:r>
    </w:p>
    <w:p>
      <w:pPr>
        <w:jc w:val="center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2494915" cy="1866900"/>
            <wp:effectExtent l="0" t="0" r="4445" b="7620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9491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 w:ascii="仿宋" w:hAnsi="仿宋" w:eastAsia="仿宋" w:cs="仿宋"/>
          <w:b/>
          <w:sz w:val="24"/>
          <w:szCs w:val="24"/>
        </w:rPr>
      </w:pPr>
      <w:r>
        <w:rPr>
          <w:rFonts w:hint="eastAsia" w:ascii="仿宋" w:hAnsi="仿宋" w:eastAsia="仿宋" w:cs="仿宋"/>
          <w:b/>
          <w:sz w:val="24"/>
          <w:szCs w:val="24"/>
        </w:rPr>
        <w:t>登录成功后，点击 “ 学信档案 ” 查询学籍</w:t>
      </w:r>
    </w:p>
    <w:p>
      <w:pPr>
        <w:jc w:val="center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083050" cy="1616075"/>
            <wp:effectExtent l="0" t="0" r="1270" b="146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83050" cy="161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 w:cs="仿宋"/>
          <w:sz w:val="24"/>
          <w:szCs w:val="24"/>
        </w:rPr>
      </w:pPr>
    </w:p>
    <w:p>
      <w:pPr>
        <w:jc w:val="center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081145" cy="2320290"/>
            <wp:effectExtent l="0" t="0" r="3175" b="11430"/>
            <wp:docPr id="1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81145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2" w:firstLineChars="200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b/>
          <w:bCs/>
          <w:color w:val="000000"/>
          <w:sz w:val="24"/>
          <w:szCs w:val="24"/>
        </w:rPr>
        <w:t>核对关健内容：</w:t>
      </w:r>
      <w:r>
        <w:rPr>
          <w:rFonts w:hint="eastAsia" w:ascii="仿宋" w:hAnsi="仿宋" w:eastAsia="仿宋" w:cs="仿宋"/>
          <w:b/>
          <w:bCs/>
          <w:color w:val="FF0000"/>
          <w:sz w:val="24"/>
          <w:szCs w:val="24"/>
        </w:rPr>
        <w:t>姓名，性别，身份证号，学号，专业</w:t>
      </w:r>
      <w:r>
        <w:rPr>
          <w:rFonts w:hint="eastAsia" w:ascii="仿宋" w:hAnsi="仿宋" w:eastAsia="仿宋" w:cs="仿宋"/>
          <w:b/>
          <w:bCs/>
          <w:color w:val="FF0000"/>
          <w:sz w:val="24"/>
          <w:szCs w:val="24"/>
          <w:lang w:eastAsia="zh-CN"/>
        </w:rPr>
        <w:t>，</w:t>
      </w:r>
      <w:r>
        <w:rPr>
          <w:rFonts w:hint="eastAsia" w:ascii="仿宋" w:hAnsi="仿宋" w:eastAsia="仿宋" w:cs="仿宋"/>
          <w:b/>
          <w:bCs/>
          <w:color w:val="FF0000"/>
          <w:sz w:val="24"/>
          <w:szCs w:val="24"/>
          <w:lang w:val="en-US" w:eastAsia="zh-CN"/>
        </w:rPr>
        <w:t>民族</w:t>
      </w:r>
      <w:r>
        <w:rPr>
          <w:rFonts w:hint="eastAsia" w:ascii="仿宋" w:hAnsi="仿宋" w:eastAsia="仿宋" w:cs="仿宋"/>
          <w:sz w:val="24"/>
          <w:szCs w:val="24"/>
        </w:rPr>
        <w:t>等信息，如有与实际信息不符的，请及时联系学籍管理部门。查询成功后正常退出即可。</w:t>
      </w:r>
    </w:p>
    <w:p>
      <w:pPr>
        <w:rPr>
          <w:rFonts w:hint="eastAsia" w:ascii="黑体" w:hAnsi="黑体" w:eastAsia="黑体" w:cs="黑体"/>
          <w:b/>
          <w:sz w:val="28"/>
          <w:szCs w:val="28"/>
        </w:rPr>
      </w:pPr>
      <w:r>
        <w:rPr>
          <w:rFonts w:hint="eastAsia" w:ascii="黑体" w:hAnsi="黑体" w:eastAsia="黑体" w:cs="黑体"/>
          <w:b/>
          <w:sz w:val="28"/>
          <w:szCs w:val="28"/>
          <w:lang w:val="en-US" w:eastAsia="zh-CN"/>
        </w:rPr>
        <w:t>二</w:t>
      </w:r>
      <w:r>
        <w:rPr>
          <w:rFonts w:hint="eastAsia" w:ascii="黑体" w:hAnsi="黑体" w:eastAsia="黑体" w:cs="黑体"/>
          <w:b/>
          <w:sz w:val="28"/>
          <w:szCs w:val="28"/>
        </w:rPr>
        <w:t>、异常情况处理</w:t>
      </w:r>
    </w:p>
    <w:p>
      <w:pPr>
        <w:spacing w:line="460" w:lineRule="exact"/>
        <w:ind w:firstLine="480"/>
        <w:rPr>
          <w:rFonts w:hint="eastAsia" w:ascii="仿宋" w:hAnsi="仿宋" w:eastAsia="仿宋" w:cs="仿宋"/>
          <w:b/>
          <w:bCs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b/>
          <w:bCs/>
          <w:sz w:val="24"/>
          <w:szCs w:val="24"/>
          <w:shd w:val="clear" w:color="auto" w:fill="FDFCF7"/>
        </w:rPr>
        <w:t>1、忘了学信档案的用户名和密码，找回用户名时显示说被注册过，怎么办?</w:t>
      </w:r>
    </w:p>
    <w:p>
      <w:pPr>
        <w:spacing w:line="460" w:lineRule="exact"/>
        <w:ind w:firstLine="480"/>
        <w:rPr>
          <w:rFonts w:hint="eastAsia" w:ascii="仿宋" w:hAnsi="仿宋" w:eastAsia="仿宋" w:cs="仿宋"/>
          <w:bCs/>
          <w:kern w:val="0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DFCF7"/>
        </w:rPr>
        <w:t>解决办法：</w:t>
      </w:r>
      <w:r>
        <w:rPr>
          <w:rFonts w:hint="eastAsia" w:ascii="仿宋" w:hAnsi="仿宋" w:eastAsia="仿宋" w:cs="仿宋"/>
          <w:bCs/>
          <w:kern w:val="0"/>
          <w:sz w:val="24"/>
          <w:szCs w:val="24"/>
          <w:shd w:val="clear" w:color="auto" w:fill="FFFFFF"/>
        </w:rPr>
        <w:t>重新注册。</w:t>
      </w:r>
    </w:p>
    <w:p>
      <w:pPr>
        <w:spacing w:line="460" w:lineRule="exact"/>
        <w:ind w:firstLine="480"/>
        <w:rPr>
          <w:rFonts w:hint="eastAsia" w:ascii="仿宋" w:hAnsi="仿宋" w:eastAsia="仿宋" w:cs="仿宋"/>
          <w:b/>
          <w:bCs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b/>
          <w:bCs/>
          <w:sz w:val="24"/>
          <w:szCs w:val="24"/>
          <w:shd w:val="clear" w:color="auto" w:fill="FDFCF7"/>
        </w:rPr>
        <w:t>2、注册时提示身份证号已被使用，怎么办？</w:t>
      </w:r>
    </w:p>
    <w:p>
      <w:pPr>
        <w:spacing w:line="460" w:lineRule="exact"/>
        <w:ind w:firstLine="482" w:firstLineChars="200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DFCF7"/>
        </w:rPr>
        <w:t>解决办法：</w:t>
      </w: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填写身份证号后提示“证件号码已被注册,查看【解决方法】。这种情况下表示系统已经有帐号使用该身份证号码进行了注册。如果您曾经使用该身份证号码注册过帐号，请通过原用户名登录并使用系统；如果忘记注册用户名的，可通过【找回用户名】完成用户名的找回并使用旧的用户名登录系统。</w:t>
      </w:r>
    </w:p>
    <w:p>
      <w:pPr>
        <w:spacing w:line="460" w:lineRule="exact"/>
        <w:ind w:firstLine="482" w:firstLineChars="200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b/>
          <w:sz w:val="24"/>
          <w:szCs w:val="24"/>
          <w:shd w:val="clear" w:color="auto" w:fill="FDFCF7"/>
        </w:rPr>
        <w:t>如果本人的确未使用此身份证号码注册过帐号，</w:t>
      </w: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可以继续使用此身份证号码进行基本信息的填写，并正确填写其他信息项后点击【完成注册】。系统会在基本信息填写完成之后要求你上传有效的身份证照片，按要求上传身份证照片后等待客服审核，审核通过后才可以进入实名信息绑定步骤；也可以通过左侧菜单的“证件重复-客服审核”来关注客服的审核进度。也可以通过左侧菜单的“证件重复-用户协助”来解决证件号码重复的问题。进入页面后点击【发送协助请求】按钮，输入同学姓名等信息，点击页面右上角的收件箱图标，协助解决证件号码重复问题。</w:t>
      </w:r>
    </w:p>
    <w:p>
      <w:pPr>
        <w:spacing w:line="460" w:lineRule="exact"/>
        <w:ind w:left="480"/>
        <w:rPr>
          <w:rFonts w:hint="eastAsia" w:ascii="仿宋" w:hAnsi="仿宋" w:eastAsia="仿宋" w:cs="仿宋"/>
          <w:b/>
          <w:bCs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b/>
          <w:bCs/>
          <w:sz w:val="24"/>
          <w:szCs w:val="24"/>
          <w:shd w:val="clear" w:color="auto" w:fill="FDFCF7"/>
        </w:rPr>
        <w:t>3、如何处理证件重号？</w:t>
      </w:r>
    </w:p>
    <w:p>
      <w:pPr>
        <w:spacing w:line="460" w:lineRule="exact"/>
        <w:ind w:left="480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完成注册后系统会要求验证信息，有四种途径：</w:t>
      </w:r>
    </w:p>
    <w:p>
      <w:pPr>
        <w:spacing w:line="460" w:lineRule="exact"/>
        <w:ind w:left="480"/>
        <w:rPr>
          <w:rFonts w:hint="eastAsia" w:ascii="仿宋" w:hAnsi="仿宋" w:eastAsia="仿宋" w:cs="仿宋"/>
          <w:b/>
          <w:bCs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400050</wp:posOffset>
            </wp:positionH>
            <wp:positionV relativeFrom="paragraph">
              <wp:posOffset>8255</wp:posOffset>
            </wp:positionV>
            <wp:extent cx="5486400" cy="1511300"/>
            <wp:effectExtent l="0" t="0" r="0" b="12700"/>
            <wp:wrapNone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spacing w:line="460" w:lineRule="exact"/>
        <w:ind w:left="480"/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DFCF7"/>
        </w:rPr>
      </w:pPr>
    </w:p>
    <w:p>
      <w:pPr>
        <w:spacing w:line="460" w:lineRule="exact"/>
        <w:ind w:left="480"/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DFCF7"/>
        </w:rPr>
      </w:pPr>
    </w:p>
    <w:p>
      <w:pPr>
        <w:spacing w:line="460" w:lineRule="exact"/>
        <w:ind w:left="480"/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DFCF7"/>
        </w:rPr>
      </w:pPr>
    </w:p>
    <w:p>
      <w:pPr>
        <w:spacing w:line="460" w:lineRule="exact"/>
        <w:ind w:left="480"/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DFCF7"/>
        </w:rPr>
      </w:pPr>
    </w:p>
    <w:p>
      <w:pPr>
        <w:spacing w:line="460" w:lineRule="exact"/>
        <w:ind w:left="480"/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DFCF7"/>
        </w:rPr>
      </w:pPr>
    </w:p>
    <w:p>
      <w:pPr>
        <w:spacing w:line="460" w:lineRule="exact"/>
        <w:ind w:left="480"/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DFCF7"/>
        </w:rPr>
      </w:pPr>
    </w:p>
    <w:p>
      <w:pPr>
        <w:spacing w:line="460" w:lineRule="exact"/>
        <w:ind w:left="480"/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DFCF7"/>
        </w:rPr>
        <w:t>解决办法：</w:t>
      </w:r>
    </w:p>
    <w:p>
      <w:pPr>
        <w:spacing w:line="460" w:lineRule="exact"/>
        <w:ind w:firstLine="480" w:firstLineChars="200"/>
        <w:rPr>
          <w:rFonts w:hint="eastAsia" w:ascii="仿宋" w:hAnsi="仿宋" w:eastAsia="仿宋" w:cs="仿宋"/>
          <w:color w:val="000000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color w:val="000000"/>
          <w:sz w:val="24"/>
          <w:szCs w:val="24"/>
          <w:shd w:val="clear" w:color="auto" w:fill="FDFCF7"/>
        </w:rPr>
        <w:t>（1）“提供学籍学历信息”最快捷，只需要输入学校全称：</w:t>
      </w:r>
      <w:r>
        <w:rPr>
          <w:rFonts w:hint="eastAsia" w:ascii="仿宋" w:hAnsi="仿宋" w:eastAsia="仿宋" w:cs="仿宋"/>
          <w:color w:val="000000"/>
          <w:sz w:val="24"/>
          <w:szCs w:val="24"/>
          <w:shd w:val="clear" w:color="auto" w:fill="FDFCF7"/>
          <w:lang w:val="en-US" w:eastAsia="zh-CN"/>
        </w:rPr>
        <w:t>武夷学院</w:t>
      </w:r>
      <w:r>
        <w:rPr>
          <w:rFonts w:hint="eastAsia" w:ascii="仿宋" w:hAnsi="仿宋" w:eastAsia="仿宋" w:cs="仿宋"/>
          <w:color w:val="000000"/>
          <w:sz w:val="24"/>
          <w:szCs w:val="24"/>
          <w:shd w:val="clear" w:color="auto" w:fill="FDFCF7"/>
        </w:rPr>
        <w:t>，入学年份：</w:t>
      </w:r>
      <w:r>
        <w:rPr>
          <w:rFonts w:hint="eastAsia" w:ascii="仿宋" w:hAnsi="仿宋" w:eastAsia="仿宋" w:cs="仿宋"/>
          <w:color w:val="000000"/>
          <w:sz w:val="24"/>
          <w:szCs w:val="24"/>
          <w:shd w:val="clear" w:color="auto" w:fill="FDFCF7"/>
          <w:lang w:val="en-US" w:eastAsia="zh-CN"/>
        </w:rPr>
        <w:t>2022</w:t>
      </w:r>
      <w:r>
        <w:rPr>
          <w:rFonts w:hint="eastAsia" w:ascii="仿宋" w:hAnsi="仿宋" w:eastAsia="仿宋" w:cs="仿宋"/>
          <w:color w:val="000000"/>
          <w:sz w:val="24"/>
          <w:szCs w:val="24"/>
          <w:shd w:val="clear" w:color="auto" w:fill="FDFCF7"/>
        </w:rPr>
        <w:t>，学号：××××××××××。</w:t>
      </w:r>
      <w:r>
        <w:rPr>
          <w:rFonts w:hint="eastAsia" w:ascii="仿宋" w:hAnsi="仿宋" w:eastAsia="仿宋" w:cs="仿宋"/>
          <w:b/>
          <w:color w:val="FF0000"/>
          <w:sz w:val="24"/>
          <w:szCs w:val="24"/>
          <w:shd w:val="clear" w:color="auto" w:fill="FDFCF7"/>
        </w:rPr>
        <w:t>优先推荐使用！</w:t>
      </w:r>
      <w:r>
        <w:rPr>
          <w:rFonts w:hint="eastAsia" w:ascii="仿宋" w:hAnsi="仿宋" w:eastAsia="仿宋" w:cs="仿宋"/>
          <w:color w:val="000000"/>
          <w:sz w:val="24"/>
          <w:szCs w:val="24"/>
        </w:rPr>
        <w:t xml:space="preserve"> </w:t>
      </w:r>
    </w:p>
    <w:p>
      <w:pPr>
        <w:spacing w:line="460" w:lineRule="exact"/>
        <w:ind w:left="480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bCs/>
          <w:sz w:val="24"/>
          <w:szCs w:val="24"/>
          <w:shd w:val="clear" w:color="auto" w:fill="FDFCF7"/>
        </w:rPr>
        <w:t>（2）“使用大学同班同学协助”：</w:t>
      </w: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通过已经审核通过的同班同学协助完成，</w:t>
      </w:r>
      <w:r>
        <w:rPr>
          <w:rFonts w:hint="eastAsia" w:ascii="仿宋" w:hAnsi="仿宋" w:eastAsia="仿宋" w:cs="仿宋"/>
          <w:b/>
          <w:color w:val="FF0000"/>
          <w:sz w:val="24"/>
          <w:szCs w:val="24"/>
          <w:shd w:val="clear" w:color="auto" w:fill="FDFCF7"/>
        </w:rPr>
        <w:t>推荐使用</w:t>
      </w: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。</w:t>
      </w:r>
    </w:p>
    <w:p>
      <w:pPr>
        <w:spacing w:line="460" w:lineRule="exact"/>
        <w:ind w:left="480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</w:p>
    <w:p>
      <w:pPr>
        <w:widowControl/>
        <w:jc w:val="center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989195" cy="1752600"/>
            <wp:effectExtent l="0" t="0" r="9525" b="0"/>
            <wp:docPr id="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8919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</w:p>
    <w:p>
      <w:pPr>
        <w:widowControl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上传已经通过审核的同班同学的姓名和手机号，每天最多可申请5名同学协助。</w:t>
      </w:r>
    </w:p>
    <w:p>
      <w:pPr>
        <w:widowControl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</w:p>
    <w:p>
      <w:pPr>
        <w:widowControl/>
        <w:jc w:val="center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599940" cy="1361440"/>
            <wp:effectExtent l="0" t="0" r="2540" b="10160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99940" cy="13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</w:p>
    <w:p>
      <w:pPr>
        <w:widowControl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请邀请的同学登录学信网，完成协助。</w:t>
      </w:r>
    </w:p>
    <w:p>
      <w:pPr>
        <w:widowControl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被邀请协助同学登录，点击右上角“账号”快捷方式</w:t>
      </w:r>
    </w:p>
    <w:p>
      <w:pPr>
        <w:widowControl/>
        <w:jc w:val="center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218940" cy="1980565"/>
            <wp:effectExtent l="0" t="0" r="2540" b="635"/>
            <wp:docPr id="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18940" cy="1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点解右上角“邮箱”打开同学协助申请</w:t>
      </w:r>
    </w:p>
    <w:p>
      <w:pPr>
        <w:widowControl/>
        <w:jc w:val="center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304665" cy="1961515"/>
            <wp:effectExtent l="0" t="0" r="8255" b="4445"/>
            <wp:docPr id="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04665" cy="196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点击“是”</w:t>
      </w:r>
    </w:p>
    <w:p>
      <w:pPr>
        <w:widowControl/>
        <w:jc w:val="center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628515" cy="1724025"/>
            <wp:effectExtent l="0" t="0" r="4445" b="13335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2851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该名同学审核完成。</w:t>
      </w:r>
    </w:p>
    <w:p>
      <w:pPr>
        <w:widowControl/>
        <w:jc w:val="center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618990" cy="2199640"/>
            <wp:effectExtent l="0" t="0" r="13970" b="10160"/>
            <wp:docPr id="1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18990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60" w:lineRule="exact"/>
        <w:ind w:left="480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（3）APP自助验证：通过上传本人手持身份证照片解决。</w:t>
      </w:r>
    </w:p>
    <w:p>
      <w:pPr>
        <w:spacing w:line="460" w:lineRule="exact"/>
        <w:ind w:firstLine="480" w:firstLineChars="200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如注册完成后，系统发现所注册的信息存在“证件号码重复”的，如下图：</w:t>
      </w:r>
    </w:p>
    <w:p>
      <w:pPr>
        <w:widowControl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drawing>
          <wp:inline distT="0" distB="0" distL="114300" distR="114300">
            <wp:extent cx="5951855" cy="1981835"/>
            <wp:effectExtent l="0" t="0" r="6985" b="14605"/>
            <wp:docPr id="13" name="图片 13" descr="QQ图片2017092917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QQ图片2017092917121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198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可直接点击相关链接（红圈内），进入申请审核页面，上传本人持身份证照片，提交系统进行账户重置。具体操作依据网上提示，依次完成。</w:t>
      </w:r>
    </w:p>
    <w:p>
      <w:pPr>
        <w:widowControl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照片要求格式如下：</w:t>
      </w:r>
    </w:p>
    <w:p>
      <w:pPr>
        <w:widowControl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</w:p>
    <w:p>
      <w:pPr>
        <w:widowControl/>
        <w:jc w:val="left"/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647565" cy="2399665"/>
            <wp:effectExtent l="0" t="0" r="635" b="825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647565" cy="239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60" w:lineRule="exact"/>
        <w:ind w:firstLine="482" w:firstLineChars="200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b/>
          <w:bCs/>
          <w:sz w:val="24"/>
          <w:szCs w:val="24"/>
          <w:shd w:val="clear" w:color="auto" w:fill="FDFCF7"/>
        </w:rPr>
        <w:t>4、如何找回学信档案的用户名和密码？</w:t>
      </w:r>
    </w:p>
    <w:p>
      <w:pPr>
        <w:widowControl/>
        <w:ind w:firstLine="482" w:firstLineChars="200"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DFCF7"/>
        </w:rPr>
        <w:t>解决办法：</w:t>
      </w: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通过本人用户登录找回密码即可，先找回用户名，再找回密码。</w:t>
      </w:r>
    </w:p>
    <w:p>
      <w:pPr>
        <w:widowControl/>
        <w:ind w:firstLine="480" w:firstLineChars="200"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步骤如下：</w:t>
      </w:r>
    </w:p>
    <w:p>
      <w:pPr>
        <w:widowControl/>
        <w:ind w:firstLine="480" w:firstLineChars="200"/>
        <w:jc w:val="left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第一步：登录学信网：http://www.chsi.com.cn</w:t>
      </w:r>
    </w:p>
    <w:p>
      <w:pPr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</w:p>
    <w:p>
      <w:pPr>
        <w:jc w:val="center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fldChar w:fldCharType="begin"/>
      </w: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instrText xml:space="preserve">INCLUDEPICTURE \d "f:\\program files\\360se6\\User Data\\temp\\6159252dd42a2834c7b9597c5db5c9ea15cebfae.jpg" \* MERGEFORMATINET </w:instrText>
      </w: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fldChar w:fldCharType="separate"/>
      </w: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drawing>
          <wp:inline distT="0" distB="0" distL="114300" distR="114300">
            <wp:extent cx="5715000" cy="1647190"/>
            <wp:effectExtent l="0" t="0" r="0" b="13970"/>
            <wp:docPr id="16" name="图片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64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fldChar w:fldCharType="end"/>
      </w:r>
    </w:p>
    <w:p>
      <w:pPr>
        <w:ind w:firstLine="240" w:firstLineChars="100"/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第二步：选择找回用户名。</w:t>
      </w:r>
    </w:p>
    <w:p>
      <w:pPr>
        <w:pStyle w:val="3"/>
        <w:widowControl/>
        <w:shd w:val="clear" w:color="auto" w:fill="FFFFFF"/>
        <w:spacing w:before="0" w:beforeAutospacing="0" w:after="0" w:afterAutospacing="0" w:line="360" w:lineRule="atLeast"/>
        <w:rPr>
          <w:rFonts w:hint="eastAsia" w:ascii="仿宋" w:hAnsi="仿宋" w:eastAsia="仿宋" w:cs="仿宋"/>
          <w:color w:val="423631"/>
          <w:kern w:val="2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</w:rPr>
        <w:fldChar w:fldCharType="begin"/>
      </w:r>
      <w:r>
        <w:rPr>
          <w:rFonts w:hint="eastAsia" w:ascii="仿宋" w:hAnsi="仿宋" w:eastAsia="仿宋" w:cs="仿宋"/>
          <w:sz w:val="24"/>
          <w:szCs w:val="24"/>
        </w:rPr>
        <w:instrText xml:space="preserve">INCLUDEPICTURE \d "f:\\program files\\360se6\\User Data\\temp\\03087bf40ad162d934250e6b17dfa9ec8b13cdfa.jpg" \* MERGEFORMATINET </w:instrText>
      </w:r>
      <w:r>
        <w:rPr>
          <w:rFonts w:hint="eastAsia" w:ascii="仿宋" w:hAnsi="仿宋" w:eastAsia="仿宋" w:cs="仿宋"/>
          <w:sz w:val="24"/>
          <w:szCs w:val="24"/>
        </w:rPr>
        <w:fldChar w:fldCharType="separate"/>
      </w: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5715000" cy="1942465"/>
            <wp:effectExtent l="0" t="0" r="0" b="8255"/>
            <wp:docPr id="18" name="图片 1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94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4"/>
          <w:szCs w:val="24"/>
        </w:rPr>
        <w:fldChar w:fldCharType="end"/>
      </w:r>
    </w:p>
    <w:p>
      <w:pPr>
        <w:pStyle w:val="3"/>
        <w:widowControl/>
        <w:shd w:val="clear" w:color="auto" w:fill="FFFFFF"/>
        <w:spacing w:before="0" w:beforeAutospacing="0" w:after="0" w:afterAutospacing="0" w:line="360" w:lineRule="atLeast"/>
        <w:rPr>
          <w:rFonts w:hint="eastAsia" w:ascii="仿宋" w:hAnsi="仿宋" w:eastAsia="仿宋" w:cs="仿宋"/>
          <w:kern w:val="2"/>
          <w:sz w:val="24"/>
          <w:szCs w:val="24"/>
          <w:shd w:val="clear" w:color="auto" w:fill="FDFCF7"/>
        </w:rPr>
      </w:pPr>
    </w:p>
    <w:p>
      <w:pPr>
        <w:pStyle w:val="3"/>
        <w:widowControl/>
        <w:shd w:val="clear" w:color="auto" w:fill="FFFFFF"/>
        <w:spacing w:before="0" w:beforeAutospacing="0" w:after="0" w:afterAutospacing="0" w:line="360" w:lineRule="atLeast"/>
        <w:rPr>
          <w:rFonts w:hint="eastAsia" w:ascii="仿宋" w:hAnsi="仿宋" w:eastAsia="仿宋" w:cs="仿宋"/>
          <w:kern w:val="2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kern w:val="2"/>
          <w:sz w:val="24"/>
          <w:szCs w:val="24"/>
          <w:shd w:val="clear" w:color="auto" w:fill="FDFCF7"/>
        </w:rPr>
        <w:t>第三步：填写证件号码和姓名。</w:t>
      </w:r>
    </w:p>
    <w:p>
      <w:pPr>
        <w:pStyle w:val="3"/>
        <w:widowControl/>
        <w:shd w:val="clear" w:color="auto" w:fill="FFFFFF"/>
        <w:spacing w:before="0" w:beforeAutospacing="0" w:after="0" w:afterAutospacing="0" w:line="360" w:lineRule="atLeast"/>
        <w:rPr>
          <w:rFonts w:hint="eastAsia" w:ascii="仿宋" w:hAnsi="仿宋" w:eastAsia="仿宋" w:cs="仿宋"/>
          <w:kern w:val="2"/>
          <w:sz w:val="24"/>
          <w:szCs w:val="24"/>
          <w:shd w:val="clear" w:color="auto" w:fill="FDFCF7"/>
        </w:rPr>
      </w:pPr>
    </w:p>
    <w:p>
      <w:pPr>
        <w:pStyle w:val="3"/>
        <w:widowControl/>
        <w:shd w:val="clear" w:color="auto" w:fill="FFFFFF"/>
        <w:spacing w:before="0" w:beforeAutospacing="0" w:after="0" w:afterAutospacing="0" w:line="360" w:lineRule="atLeast"/>
        <w:rPr>
          <w:rFonts w:hint="eastAsia" w:ascii="仿宋" w:hAnsi="仿宋" w:eastAsia="仿宋" w:cs="仿宋"/>
          <w:kern w:val="2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</w:rPr>
        <w:fldChar w:fldCharType="begin"/>
      </w:r>
      <w:r>
        <w:rPr>
          <w:rFonts w:hint="eastAsia" w:ascii="仿宋" w:hAnsi="仿宋" w:eastAsia="仿宋" w:cs="仿宋"/>
          <w:sz w:val="24"/>
          <w:szCs w:val="24"/>
        </w:rPr>
        <w:instrText xml:space="preserve">INCLUDEPICTURE \d "f:\\program files\\360se6\\User Data\\temp\\91ef76c6a7efce1bb3eaa4bda951f3deb58f6587.jpg" \* MERGEFORMATINET </w:instrText>
      </w:r>
      <w:r>
        <w:rPr>
          <w:rFonts w:hint="eastAsia" w:ascii="仿宋" w:hAnsi="仿宋" w:eastAsia="仿宋" w:cs="仿宋"/>
          <w:sz w:val="24"/>
          <w:szCs w:val="24"/>
        </w:rPr>
        <w:fldChar w:fldCharType="separate"/>
      </w: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5715000" cy="1562735"/>
            <wp:effectExtent l="0" t="0" r="0" b="6985"/>
            <wp:docPr id="23" name="图片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7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4"/>
          <w:szCs w:val="24"/>
        </w:rPr>
        <w:fldChar w:fldCharType="end"/>
      </w:r>
      <w:r>
        <w:rPr>
          <w:rFonts w:hint="eastAsia" w:ascii="仿宋" w:hAnsi="仿宋" w:eastAsia="仿宋" w:cs="仿宋"/>
          <w:kern w:val="2"/>
          <w:sz w:val="24"/>
          <w:szCs w:val="24"/>
          <w:shd w:val="clear" w:color="auto" w:fill="FDFCF7"/>
        </w:rPr>
        <w:t>第四步：红色圈出来的就是用户名，密码不记得了，就点击后面的“找回密码”</w:t>
      </w:r>
    </w:p>
    <w:p>
      <w:pPr>
        <w:pStyle w:val="3"/>
        <w:widowControl/>
        <w:shd w:val="clear" w:color="auto" w:fill="FFFFFF"/>
        <w:spacing w:before="0" w:beforeAutospacing="0" w:after="0" w:afterAutospacing="0" w:line="360" w:lineRule="atLeast"/>
        <w:rPr>
          <w:rFonts w:hint="eastAsia" w:ascii="仿宋" w:hAnsi="仿宋" w:eastAsia="仿宋" w:cs="仿宋"/>
          <w:color w:val="423631"/>
          <w:kern w:val="2"/>
          <w:sz w:val="24"/>
          <w:szCs w:val="24"/>
          <w:shd w:val="clear" w:color="auto" w:fill="FDFCF7"/>
        </w:rPr>
      </w:pPr>
    </w:p>
    <w:p>
      <w:pPr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fldChar w:fldCharType="begin"/>
      </w:r>
      <w:r>
        <w:rPr>
          <w:rFonts w:hint="eastAsia" w:ascii="仿宋" w:hAnsi="仿宋" w:eastAsia="仿宋" w:cs="仿宋"/>
          <w:sz w:val="24"/>
          <w:szCs w:val="24"/>
        </w:rPr>
        <w:instrText xml:space="preserve">INCLUDEPICTURE \d "f:\\program files\\360se6\\User Data\\temp\\aa18972bd40735fa64f821ce98510fb30f2408b8.jpg" \* MERGEFORMATINET </w:instrText>
      </w:r>
      <w:r>
        <w:rPr>
          <w:rFonts w:hint="eastAsia" w:ascii="仿宋" w:hAnsi="仿宋" w:eastAsia="仿宋" w:cs="仿宋"/>
          <w:sz w:val="24"/>
          <w:szCs w:val="24"/>
        </w:rPr>
        <w:fldChar w:fldCharType="separate"/>
      </w: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5715000" cy="1677035"/>
            <wp:effectExtent l="0" t="0" r="0" b="14605"/>
            <wp:docPr id="24" name="图片 1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8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167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4"/>
          <w:szCs w:val="24"/>
        </w:rPr>
        <w:fldChar w:fldCharType="end"/>
      </w:r>
    </w:p>
    <w:p>
      <w:pPr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color w:val="454545"/>
          <w:sz w:val="24"/>
          <w:szCs w:val="24"/>
          <w:shd w:val="clear" w:color="auto" w:fill="FFFFFF"/>
        </w:rPr>
        <w:t xml:space="preserve"> </w:t>
      </w: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第五步：有三种方式可以找回密码，自行选择。</w:t>
      </w:r>
    </w:p>
    <w:p>
      <w:pPr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</w:rPr>
        <w:fldChar w:fldCharType="begin"/>
      </w:r>
      <w:r>
        <w:rPr>
          <w:rFonts w:hint="eastAsia" w:ascii="仿宋" w:hAnsi="仿宋" w:eastAsia="仿宋" w:cs="仿宋"/>
          <w:sz w:val="24"/>
          <w:szCs w:val="24"/>
        </w:rPr>
        <w:instrText xml:space="preserve">INCLUDEPICTURE \d "f:\\program files\\360se6\\User Data\\temp\\3bf33a87e950352a39644a7f5543fbf2b2118b44.jpg" \* MERGEFORMATINET </w:instrText>
      </w:r>
      <w:r>
        <w:rPr>
          <w:rFonts w:hint="eastAsia" w:ascii="仿宋" w:hAnsi="仿宋" w:eastAsia="仿宋" w:cs="仿宋"/>
          <w:sz w:val="24"/>
          <w:szCs w:val="24"/>
        </w:rPr>
        <w:fldChar w:fldCharType="separate"/>
      </w: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5715000" cy="2047875"/>
            <wp:effectExtent l="0" t="0" r="0" b="9525"/>
            <wp:docPr id="31" name="图片 1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9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4"/>
          <w:szCs w:val="24"/>
        </w:rPr>
        <w:fldChar w:fldCharType="end"/>
      </w: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通过以上步骤就可以找回密码了。</w:t>
      </w:r>
    </w:p>
    <w:p>
      <w:pPr>
        <w:pStyle w:val="3"/>
        <w:widowControl/>
        <w:shd w:val="clear" w:color="auto" w:fill="FFFFFF"/>
        <w:spacing w:before="0" w:beforeAutospacing="0" w:after="0" w:afterAutospacing="0"/>
        <w:jc w:val="both"/>
        <w:rPr>
          <w:rFonts w:hint="eastAsia" w:ascii="仿宋" w:hAnsi="仿宋" w:eastAsia="仿宋" w:cs="仿宋"/>
          <w:kern w:val="2"/>
          <w:sz w:val="24"/>
          <w:szCs w:val="24"/>
          <w:shd w:val="clear" w:color="auto" w:fill="FDFCF7"/>
        </w:rPr>
      </w:pPr>
    </w:p>
    <w:p>
      <w:pPr>
        <w:pStyle w:val="3"/>
        <w:widowControl/>
        <w:shd w:val="clear" w:color="auto" w:fill="FFFFFF"/>
        <w:spacing w:before="0" w:beforeAutospacing="0" w:after="0" w:afterAutospacing="0"/>
        <w:jc w:val="both"/>
        <w:rPr>
          <w:rFonts w:hint="eastAsia" w:ascii="仿宋" w:hAnsi="仿宋" w:eastAsia="仿宋" w:cs="仿宋"/>
          <w:kern w:val="2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kern w:val="2"/>
          <w:sz w:val="24"/>
          <w:szCs w:val="24"/>
          <w:shd w:val="clear" w:color="auto" w:fill="FDFCF7"/>
        </w:rPr>
        <w:t>下面以电子邮箱找回为例。</w:t>
      </w:r>
    </w:p>
    <w:p>
      <w:pPr>
        <w:pStyle w:val="3"/>
        <w:widowControl/>
        <w:wordWrap w:val="0"/>
        <w:spacing w:before="150" w:beforeAutospacing="0" w:after="150" w:afterAutospacing="0" w:line="360" w:lineRule="atLeast"/>
        <w:rPr>
          <w:rFonts w:hint="eastAsia" w:ascii="仿宋" w:hAnsi="仿宋" w:eastAsia="仿宋" w:cs="仿宋"/>
          <w:kern w:val="2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819015" cy="1704975"/>
            <wp:effectExtent l="0" t="0" r="12065" b="1905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1901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进入找回密码流程，选择用户名，填写姓名和证件号码。点击“确定”</w:t>
      </w:r>
    </w:p>
    <w:p>
      <w:pPr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809490" cy="1800860"/>
            <wp:effectExtent l="0" t="0" r="6350" b="12700"/>
            <wp:docPr id="2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09490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提示密码重置成功，系统已经将重置链接发送到你的邮箱。</w:t>
      </w:r>
    </w:p>
    <w:p>
      <w:pPr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866640" cy="2076450"/>
            <wp:effectExtent l="0" t="0" r="10160" b="11430"/>
            <wp:docPr id="2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6664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然后，登录相应的邮箱。</w:t>
      </w:r>
    </w:p>
    <w:p>
      <w:pPr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5057140" cy="1781810"/>
            <wp:effectExtent l="0" t="0" r="2540" b="1270"/>
            <wp:docPr id="2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57140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在收件箱中收到类似的邮件（包含重置密码链接的邮件）。点击链接。</w:t>
      </w:r>
    </w:p>
    <w:p>
      <w:pPr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828540" cy="2028190"/>
            <wp:effectExtent l="0" t="0" r="2540" b="13970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28540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 w:cs="仿宋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进入到密码重置页面，输入新的密码以及密码确认之后，点击“确定”</w:t>
      </w:r>
    </w:p>
    <w:p>
      <w:pPr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799965" cy="1848485"/>
            <wp:effectExtent l="0" t="0" r="635" b="10795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799965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DFCF7"/>
        </w:rPr>
        <w:t>最后，即会看到密码重置成功的提示。（如下图）</w:t>
      </w:r>
    </w:p>
    <w:p>
      <w:pPr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4828540" cy="1981835"/>
            <wp:effectExtent l="0" t="0" r="2540" b="14605"/>
            <wp:docPr id="2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28540" cy="198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60" w:lineRule="exact"/>
        <w:rPr>
          <w:rFonts w:hint="eastAsia" w:ascii="仿宋" w:hAnsi="仿宋" w:eastAsia="仿宋" w:cs="仿宋"/>
          <w:b/>
          <w:bCs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color w:val="454545"/>
          <w:sz w:val="24"/>
          <w:szCs w:val="24"/>
          <w:shd w:val="clear" w:color="auto" w:fill="FFFFFF"/>
        </w:rPr>
        <w:t xml:space="preserve">    5</w:t>
      </w:r>
      <w:r>
        <w:rPr>
          <w:rFonts w:hint="eastAsia" w:ascii="仿宋" w:hAnsi="仿宋" w:eastAsia="仿宋" w:cs="仿宋"/>
          <w:b/>
          <w:bCs/>
          <w:sz w:val="24"/>
          <w:szCs w:val="24"/>
          <w:shd w:val="clear" w:color="auto" w:fill="FDFCF7"/>
        </w:rPr>
        <w:t>、学生已经看到自己的学籍信息，但是依然在未查名单中？</w:t>
      </w:r>
    </w:p>
    <w:p>
      <w:pPr>
        <w:spacing w:line="460" w:lineRule="exact"/>
        <w:ind w:firstLine="482" w:firstLineChars="200"/>
        <w:rPr>
          <w:rFonts w:hint="eastAsia" w:ascii="仿宋" w:hAnsi="仿宋" w:eastAsia="仿宋" w:cs="仿宋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b/>
          <w:bCs/>
          <w:color w:val="FF0000"/>
          <w:kern w:val="0"/>
          <w:sz w:val="24"/>
          <w:szCs w:val="24"/>
          <w:shd w:val="clear" w:color="auto" w:fill="FFFFFF"/>
          <w:lang w:bidi="ar"/>
        </w:rPr>
        <w:t>解决办法：</w:t>
      </w:r>
      <w:r>
        <w:rPr>
          <w:rFonts w:hint="eastAsia" w:ascii="仿宋" w:hAnsi="仿宋" w:eastAsia="仿宋" w:cs="仿宋"/>
          <w:sz w:val="24"/>
          <w:szCs w:val="24"/>
          <w:shd w:val="clear" w:color="auto" w:fill="FFFFFF"/>
        </w:rPr>
        <w:t>学生重新登录再进入查询一次，并随意点击浏览一下别的模块，再点击“退出”功能控件正常退出。</w:t>
      </w:r>
    </w:p>
    <w:p>
      <w:pPr>
        <w:spacing w:line="460" w:lineRule="exact"/>
        <w:ind w:firstLine="482" w:firstLineChars="200"/>
        <w:rPr>
          <w:rFonts w:hint="eastAsia" w:ascii="仿宋" w:hAnsi="仿宋" w:eastAsia="仿宋" w:cs="仿宋"/>
          <w:b/>
          <w:bCs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b/>
          <w:bCs/>
          <w:sz w:val="24"/>
          <w:szCs w:val="24"/>
          <w:shd w:val="clear" w:color="auto" w:fill="FDFCF7"/>
        </w:rPr>
        <w:t>6、想找回用户名，提示证件和姓名不符合，再输入几次后提示：请求被取消，不能频繁使用该功能该怎么办?</w:t>
      </w:r>
    </w:p>
    <w:p>
      <w:pPr>
        <w:pStyle w:val="3"/>
        <w:widowControl/>
        <w:wordWrap w:val="0"/>
        <w:spacing w:before="150" w:beforeAutospacing="0" w:after="150" w:afterAutospacing="0" w:line="360" w:lineRule="atLeast"/>
        <w:ind w:firstLine="482" w:firstLineChars="200"/>
        <w:rPr>
          <w:rFonts w:hint="eastAsia" w:ascii="仿宋" w:hAnsi="仿宋" w:eastAsia="仿宋" w:cs="仿宋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FFFFF"/>
        </w:rPr>
        <w:t>解决办法：</w:t>
      </w:r>
      <w:r>
        <w:rPr>
          <w:rFonts w:hint="eastAsia" w:ascii="仿宋" w:hAnsi="仿宋" w:eastAsia="仿宋" w:cs="仿宋"/>
          <w:sz w:val="24"/>
          <w:szCs w:val="24"/>
          <w:shd w:val="clear" w:color="auto" w:fill="FFFFFF"/>
        </w:rPr>
        <w:t>如果几次都不能找回用户名可以重新注册。</w:t>
      </w:r>
    </w:p>
    <w:p>
      <w:pPr>
        <w:pStyle w:val="3"/>
        <w:widowControl/>
        <w:wordWrap w:val="0"/>
        <w:spacing w:before="150" w:beforeAutospacing="0" w:after="150" w:afterAutospacing="0" w:line="360" w:lineRule="atLeast"/>
        <w:ind w:firstLine="480" w:firstLineChars="200"/>
        <w:rPr>
          <w:rFonts w:hint="eastAsia" w:ascii="仿宋" w:hAnsi="仿宋" w:eastAsia="仿宋" w:cs="仿宋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FFFFF"/>
        </w:rPr>
        <w:t>7、</w:t>
      </w:r>
      <w:r>
        <w:rPr>
          <w:rFonts w:hint="eastAsia" w:ascii="仿宋" w:hAnsi="仿宋" w:eastAsia="仿宋" w:cs="仿宋"/>
          <w:b/>
          <w:bCs/>
          <w:kern w:val="2"/>
          <w:sz w:val="24"/>
          <w:szCs w:val="24"/>
          <w:shd w:val="clear" w:color="auto" w:fill="FDFCF7"/>
        </w:rPr>
        <w:t>注册时用的邮箱已无法使用，邮箱填错了怎么办？</w:t>
      </w:r>
    </w:p>
    <w:p>
      <w:pPr>
        <w:pStyle w:val="3"/>
        <w:widowControl/>
        <w:wordWrap w:val="0"/>
        <w:spacing w:before="150" w:beforeAutospacing="0" w:after="150" w:afterAutospacing="0" w:line="360" w:lineRule="atLeast"/>
        <w:ind w:firstLine="482" w:firstLineChars="200"/>
        <w:rPr>
          <w:rFonts w:hint="eastAsia" w:ascii="仿宋" w:hAnsi="仿宋" w:eastAsia="仿宋" w:cs="仿宋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FFFFF"/>
        </w:rPr>
        <w:t>解决办法：</w:t>
      </w:r>
      <w:r>
        <w:rPr>
          <w:rFonts w:hint="eastAsia" w:ascii="仿宋" w:hAnsi="仿宋" w:eastAsia="仿宋" w:cs="仿宋"/>
          <w:sz w:val="24"/>
          <w:szCs w:val="24"/>
          <w:shd w:val="clear" w:color="auto" w:fill="FFFFFF"/>
        </w:rPr>
        <w:t>如果还记得帐号密码的话，可以修改绑定的邮箱，如果不幸忘记帐号或者密码，那就重新注册一个新的帐号。</w:t>
      </w:r>
    </w:p>
    <w:p>
      <w:pPr>
        <w:pStyle w:val="3"/>
        <w:widowControl/>
        <w:numPr>
          <w:ilvl w:val="0"/>
          <w:numId w:val="1"/>
        </w:numPr>
        <w:wordWrap w:val="0"/>
        <w:spacing w:before="150" w:beforeAutospacing="0" w:after="150" w:afterAutospacing="0" w:line="360" w:lineRule="atLeast"/>
        <w:ind w:firstLine="482" w:firstLineChars="200"/>
        <w:rPr>
          <w:rFonts w:hint="eastAsia" w:ascii="仿宋" w:hAnsi="仿宋" w:eastAsia="仿宋" w:cs="仿宋"/>
          <w:b/>
          <w:bCs/>
          <w:kern w:val="2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b/>
          <w:bCs/>
          <w:kern w:val="2"/>
          <w:sz w:val="24"/>
          <w:szCs w:val="24"/>
          <w:shd w:val="clear" w:color="auto" w:fill="FDFCF7"/>
        </w:rPr>
        <w:t>在学信网账号注册中学生身份证已被征兵部门注册过，如何处理？</w:t>
      </w:r>
    </w:p>
    <w:p>
      <w:pPr>
        <w:pStyle w:val="3"/>
        <w:widowControl/>
        <w:wordWrap w:val="0"/>
        <w:spacing w:before="150" w:beforeAutospacing="0" w:after="150" w:afterAutospacing="0" w:line="360" w:lineRule="atLeast"/>
        <w:ind w:left="420" w:leftChars="200"/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FFFFF"/>
        </w:rPr>
        <w:t>解决办法：</w:t>
      </w:r>
    </w:p>
    <w:p>
      <w:pPr>
        <w:pStyle w:val="3"/>
        <w:widowControl/>
        <w:numPr>
          <w:ilvl w:val="0"/>
          <w:numId w:val="2"/>
        </w:numPr>
        <w:wordWrap w:val="0"/>
        <w:spacing w:before="150" w:beforeAutospacing="0" w:after="150" w:afterAutospacing="0" w:line="360" w:lineRule="atLeast"/>
        <w:ind w:left="420" w:leftChars="200"/>
        <w:rPr>
          <w:rFonts w:hint="eastAsia" w:ascii="仿宋" w:hAnsi="仿宋" w:eastAsia="仿宋" w:cs="仿宋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FFFFF"/>
        </w:rPr>
        <w:t>学信网提示“证件号码已注册”勾选“我要重新注册”</w:t>
      </w:r>
    </w:p>
    <w:p>
      <w:pPr>
        <w:pStyle w:val="3"/>
        <w:widowControl/>
        <w:numPr>
          <w:ilvl w:val="0"/>
          <w:numId w:val="2"/>
        </w:numPr>
        <w:wordWrap w:val="0"/>
        <w:spacing w:before="150" w:beforeAutospacing="0" w:after="150" w:afterAutospacing="0" w:line="360" w:lineRule="atLeast"/>
        <w:ind w:left="420" w:leftChars="200"/>
        <w:rPr>
          <w:rFonts w:hint="eastAsia" w:ascii="仿宋" w:hAnsi="仿宋" w:eastAsia="仿宋" w:cs="仿宋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FFFFF"/>
        </w:rPr>
        <w:t>一次填写完成其他项目。</w:t>
      </w:r>
    </w:p>
    <w:p>
      <w:pPr>
        <w:pStyle w:val="3"/>
        <w:widowControl/>
        <w:numPr>
          <w:ilvl w:val="0"/>
          <w:numId w:val="2"/>
        </w:numPr>
        <w:wordWrap w:val="0"/>
        <w:spacing w:before="150" w:beforeAutospacing="0" w:after="150" w:afterAutospacing="0" w:line="360" w:lineRule="atLeast"/>
        <w:ind w:left="420" w:leftChars="200"/>
        <w:rPr>
          <w:rFonts w:hint="eastAsia" w:ascii="仿宋" w:hAnsi="仿宋" w:eastAsia="仿宋" w:cs="仿宋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FFFFF"/>
        </w:rPr>
        <w:t>选择“注册”完成账号注册</w:t>
      </w:r>
    </w:p>
    <w:p>
      <w:pPr>
        <w:pStyle w:val="3"/>
        <w:widowControl/>
        <w:wordWrap w:val="0"/>
        <w:spacing w:before="150" w:beforeAutospacing="0" w:after="150" w:afterAutospacing="0" w:line="360" w:lineRule="atLeast"/>
        <w:ind w:left="420"/>
        <w:rPr>
          <w:rFonts w:hint="eastAsia" w:ascii="仿宋" w:hAnsi="仿宋" w:eastAsia="仿宋" w:cs="仿宋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5205095" cy="4220210"/>
            <wp:effectExtent l="0" t="0" r="6985" b="1270"/>
            <wp:docPr id="3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05095" cy="422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widowControl/>
        <w:numPr>
          <w:ilvl w:val="0"/>
          <w:numId w:val="3"/>
        </w:numPr>
        <w:wordWrap w:val="0"/>
        <w:spacing w:before="150" w:beforeAutospacing="0" w:after="150" w:afterAutospacing="0" w:line="360" w:lineRule="atLeast"/>
        <w:ind w:firstLine="482" w:firstLineChars="200"/>
        <w:rPr>
          <w:rFonts w:hint="eastAsia" w:ascii="仿宋" w:hAnsi="仿宋" w:eastAsia="仿宋" w:cs="仿宋"/>
          <w:b/>
          <w:bCs/>
          <w:kern w:val="2"/>
          <w:sz w:val="24"/>
          <w:szCs w:val="24"/>
          <w:shd w:val="clear" w:color="auto" w:fill="FDFCF7"/>
        </w:rPr>
      </w:pPr>
      <w:r>
        <w:rPr>
          <w:rFonts w:hint="eastAsia" w:ascii="仿宋" w:hAnsi="仿宋" w:eastAsia="仿宋" w:cs="仿宋"/>
          <w:b/>
          <w:bCs/>
          <w:kern w:val="2"/>
          <w:sz w:val="24"/>
          <w:szCs w:val="24"/>
          <w:shd w:val="clear" w:color="auto" w:fill="FDFCF7"/>
        </w:rPr>
        <w:t>如何解决注册中提示手机号码重复问题？</w:t>
      </w:r>
    </w:p>
    <w:p>
      <w:pPr>
        <w:pStyle w:val="3"/>
        <w:widowControl/>
        <w:wordWrap w:val="0"/>
        <w:spacing w:before="150" w:beforeAutospacing="0" w:after="150" w:afterAutospacing="0" w:line="360" w:lineRule="atLeast"/>
        <w:ind w:left="420" w:leftChars="200"/>
        <w:rPr>
          <w:rFonts w:hint="eastAsia" w:ascii="仿宋" w:hAnsi="仿宋" w:eastAsia="仿宋" w:cs="仿宋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FFFFF"/>
        </w:rPr>
        <w:t>解决办法：</w:t>
      </w:r>
      <w:r>
        <w:rPr>
          <w:rFonts w:hint="eastAsia" w:ascii="仿宋" w:hAnsi="仿宋" w:eastAsia="仿宋" w:cs="仿宋"/>
          <w:sz w:val="24"/>
          <w:szCs w:val="24"/>
          <w:shd w:val="clear" w:color="auto" w:fill="FFFFFF"/>
        </w:rPr>
        <w:t>直接在“手机号码存在”提示后勾选“继续注册”。</w:t>
      </w:r>
    </w:p>
    <w:p>
      <w:pPr>
        <w:pStyle w:val="3"/>
        <w:widowControl/>
        <w:wordWrap w:val="0"/>
        <w:spacing w:before="150" w:beforeAutospacing="0" w:after="150" w:afterAutospacing="0" w:line="360" w:lineRule="atLeast"/>
        <w:ind w:firstLine="482" w:firstLineChars="200"/>
        <w:rPr>
          <w:rFonts w:hint="eastAsia" w:ascii="仿宋" w:hAnsi="仿宋" w:eastAsia="仿宋" w:cs="仿宋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b/>
          <w:bCs/>
          <w:color w:val="FF0000"/>
          <w:sz w:val="24"/>
          <w:szCs w:val="24"/>
          <w:shd w:val="clear" w:color="auto" w:fill="FFFFFF"/>
        </w:rPr>
        <w:t>注意</w:t>
      </w:r>
      <w:r>
        <w:rPr>
          <w:rFonts w:hint="eastAsia" w:ascii="仿宋" w:hAnsi="仿宋" w:eastAsia="仿宋" w:cs="仿宋"/>
          <w:sz w:val="24"/>
          <w:szCs w:val="24"/>
          <w:shd w:val="clear" w:color="auto" w:fill="FFFFFF"/>
        </w:rPr>
        <w:t>：（1）自己输入的名字是否是繁体，要用简体字；另外，请注意输入的身份证号码有没有空格，注意连贯性。</w:t>
      </w:r>
    </w:p>
    <w:p>
      <w:pPr>
        <w:pStyle w:val="3"/>
        <w:widowControl/>
        <w:wordWrap w:val="0"/>
        <w:spacing w:before="150" w:beforeAutospacing="0" w:after="150" w:afterAutospacing="0" w:line="360" w:lineRule="atLeast"/>
        <w:ind w:firstLine="480" w:firstLineChars="200"/>
        <w:rPr>
          <w:rFonts w:hint="eastAsia" w:ascii="仿宋" w:hAnsi="仿宋" w:eastAsia="仿宋" w:cs="仿宋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FFFFF"/>
        </w:rPr>
        <w:t>（2）有的学生录取时和注册时用的是同一个名，但是报到入校后自己改了名，这个时候还是要以录取时的名字进行查询。</w:t>
      </w:r>
    </w:p>
    <w:p>
      <w:pPr>
        <w:rPr>
          <w:rFonts w:hint="eastAsia" w:ascii="仿宋" w:hAnsi="仿宋" w:eastAsia="仿宋" w:cs="仿宋"/>
          <w:sz w:val="24"/>
          <w:szCs w:val="24"/>
        </w:rPr>
      </w:pPr>
      <w:r>
        <w:rPr>
          <w:rFonts w:hint="eastAsia" w:ascii="仿宋" w:hAnsi="仿宋" w:eastAsia="仿宋" w:cs="仿宋"/>
          <w:sz w:val="24"/>
          <w:szCs w:val="24"/>
        </w:rPr>
        <w:drawing>
          <wp:inline distT="0" distB="0" distL="114300" distR="114300">
            <wp:extent cx="5270500" cy="2124710"/>
            <wp:effectExtent l="0" t="0" r="2540" b="8890"/>
            <wp:docPr id="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12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widowControl/>
        <w:wordWrap w:val="0"/>
        <w:spacing w:before="150" w:beforeAutospacing="0" w:after="150" w:afterAutospacing="0" w:line="360" w:lineRule="atLeast"/>
        <w:ind w:firstLine="482" w:firstLineChars="200"/>
        <w:rPr>
          <w:rFonts w:hint="eastAsia" w:ascii="仿宋" w:hAnsi="仿宋" w:eastAsia="仿宋" w:cs="仿宋"/>
          <w:b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b/>
          <w:sz w:val="24"/>
          <w:szCs w:val="24"/>
          <w:shd w:val="clear" w:color="auto" w:fill="FFFFFF"/>
        </w:rPr>
        <w:t>10、注册时没提示任何错误或异常，但点击立即注册后操作被拒绝？</w:t>
      </w:r>
    </w:p>
    <w:p>
      <w:pPr>
        <w:pStyle w:val="3"/>
        <w:widowControl/>
        <w:wordWrap w:val="0"/>
        <w:spacing w:before="150" w:beforeAutospacing="0" w:after="150" w:afterAutospacing="0" w:line="360" w:lineRule="atLeast"/>
        <w:ind w:firstLine="480" w:firstLineChars="200"/>
        <w:rPr>
          <w:rFonts w:hint="eastAsia" w:ascii="仿宋" w:hAnsi="仿宋" w:eastAsia="仿宋" w:cs="仿宋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FFFFF"/>
        </w:rPr>
        <w:drawing>
          <wp:inline distT="0" distB="0" distL="114300" distR="114300">
            <wp:extent cx="4819015" cy="1785620"/>
            <wp:effectExtent l="0" t="0" r="12065" b="12700"/>
            <wp:docPr id="3" name="图片 29" descr="IMG_20171024_10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9" descr="IMG_20171024_10125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19015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widowControl/>
        <w:wordWrap w:val="0"/>
        <w:spacing w:before="150" w:beforeAutospacing="0" w:after="150" w:afterAutospacing="0" w:line="360" w:lineRule="atLeast"/>
        <w:ind w:firstLine="480" w:firstLineChars="200"/>
        <w:rPr>
          <w:rFonts w:hint="eastAsia" w:ascii="仿宋" w:hAnsi="仿宋" w:eastAsia="仿宋" w:cs="仿宋"/>
          <w:sz w:val="24"/>
          <w:szCs w:val="24"/>
          <w:shd w:val="clear" w:color="auto" w:fill="FFFFFF"/>
        </w:rPr>
      </w:pPr>
      <w:r>
        <w:rPr>
          <w:rFonts w:hint="eastAsia" w:ascii="仿宋" w:hAnsi="仿宋" w:eastAsia="仿宋" w:cs="仿宋"/>
          <w:sz w:val="24"/>
          <w:szCs w:val="24"/>
          <w:shd w:val="clear" w:color="auto" w:fill="FFFFFF"/>
        </w:rPr>
        <w:drawing>
          <wp:inline distT="0" distB="0" distL="114300" distR="114300">
            <wp:extent cx="3609340" cy="1530985"/>
            <wp:effectExtent l="0" t="0" r="2540" b="8255"/>
            <wp:docPr id="1" name="图片 30" descr="IMG_20171024_100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0" descr="IMG_20171024_10025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09340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shd w:val="clear" w:color="auto" w:fill="FFFFFF"/>
        <w:spacing w:before="0" w:beforeAutospacing="0" w:after="75" w:afterAutospacing="0" w:line="300" w:lineRule="atLeast"/>
        <w:rPr>
          <w:rFonts w:hint="eastAsia" w:ascii="仿宋" w:hAnsi="仿宋" w:eastAsia="仿宋" w:cs="仿宋"/>
          <w:color w:val="000000"/>
          <w:sz w:val="24"/>
          <w:szCs w:val="24"/>
        </w:rPr>
      </w:pPr>
      <w:r>
        <w:rPr>
          <w:rFonts w:hint="eastAsia" w:ascii="仿宋" w:hAnsi="仿宋" w:eastAsia="仿宋" w:cs="仿宋"/>
          <w:b/>
          <w:color w:val="FF0000"/>
          <w:sz w:val="24"/>
          <w:szCs w:val="24"/>
          <w:shd w:val="clear" w:color="auto" w:fill="FFFFFF"/>
        </w:rPr>
        <w:t>解决办法：</w:t>
      </w:r>
      <w:r>
        <w:rPr>
          <w:rFonts w:hint="eastAsia" w:ascii="仿宋" w:hAnsi="仿宋" w:eastAsia="仿宋" w:cs="仿宋"/>
          <w:sz w:val="24"/>
          <w:szCs w:val="24"/>
          <w:shd w:val="clear" w:color="auto" w:fill="FFFFFF"/>
        </w:rPr>
        <w:t>（1）</w:t>
      </w:r>
      <w:r>
        <w:rPr>
          <w:rFonts w:hint="eastAsia" w:ascii="仿宋" w:hAnsi="仿宋" w:eastAsia="仿宋" w:cs="仿宋"/>
          <w:color w:val="000000"/>
          <w:sz w:val="24"/>
          <w:szCs w:val="24"/>
        </w:rPr>
        <w:t>使用电脑IE8.0版本以上浏览器或者火狐浏览器进行操作。</w:t>
      </w:r>
    </w:p>
    <w:p>
      <w:pPr>
        <w:pStyle w:val="3"/>
        <w:shd w:val="clear" w:color="auto" w:fill="FFFFFF"/>
        <w:spacing w:before="0" w:beforeAutospacing="0" w:after="75" w:afterAutospacing="0" w:line="300" w:lineRule="atLeast"/>
        <w:ind w:firstLine="1320" w:firstLineChars="550"/>
        <w:rPr>
          <w:rFonts w:hint="eastAsia" w:ascii="仿宋" w:hAnsi="仿宋" w:eastAsia="仿宋" w:cs="仿宋"/>
          <w:color w:val="000000"/>
          <w:sz w:val="24"/>
          <w:szCs w:val="24"/>
        </w:rPr>
      </w:pPr>
      <w:r>
        <w:rPr>
          <w:rFonts w:hint="eastAsia" w:ascii="仿宋" w:hAnsi="仿宋" w:eastAsia="仿宋" w:cs="仿宋"/>
          <w:color w:val="000000"/>
          <w:sz w:val="24"/>
          <w:szCs w:val="24"/>
        </w:rPr>
        <w:t>（2）密码不要设置特殊字符或标点符号。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9CEECE8"/>
    <w:multiLevelType w:val="singleLevel"/>
    <w:tmpl w:val="59CEECE8"/>
    <w:lvl w:ilvl="0" w:tentative="0">
      <w:start w:val="8"/>
      <w:numFmt w:val="decimal"/>
      <w:suff w:val="nothing"/>
      <w:lvlText w:val="%1、"/>
      <w:lvlJc w:val="left"/>
    </w:lvl>
  </w:abstractNum>
  <w:abstractNum w:abstractNumId="1">
    <w:nsid w:val="59CEED3C"/>
    <w:multiLevelType w:val="singleLevel"/>
    <w:tmpl w:val="59CEED3C"/>
    <w:lvl w:ilvl="0" w:tentative="0">
      <w:start w:val="1"/>
      <w:numFmt w:val="decimal"/>
      <w:suff w:val="nothing"/>
      <w:lvlText w:val="（%1）"/>
      <w:lvlJc w:val="left"/>
    </w:lvl>
  </w:abstractNum>
  <w:abstractNum w:abstractNumId="2">
    <w:nsid w:val="59CEEE44"/>
    <w:multiLevelType w:val="singleLevel"/>
    <w:tmpl w:val="59CEEE44"/>
    <w:lvl w:ilvl="0" w:tentative="0">
      <w:start w:val="9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9BB20A0"/>
    <w:rsid w:val="49BB20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0"/>
      <w:sz w:val="36"/>
      <w:szCs w:val="36"/>
      <w:lang w:val="en-US" w:eastAsia="zh-CN" w:bidi="ar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99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7" Type="http://schemas.openxmlformats.org/officeDocument/2006/relationships/fontTable" Target="fontTable.xml"/><Relationship Id="rId36" Type="http://schemas.openxmlformats.org/officeDocument/2006/relationships/numbering" Target="numbering.xml"/><Relationship Id="rId35" Type="http://schemas.openxmlformats.org/officeDocument/2006/relationships/customXml" Target="../customXml/item1.xml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jpeg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Office_11.8.2.8950_F1E327BC-269C-435d-A152-05C5408002CA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2022-10-21T07:02:00Z</dcterms:created>
  <dc:creator>DELL</dc:creator>
  <cp:lastModifiedBy>DELL</cp:lastModifiedBy>
  <dcterms:modified xsi:type="dcterms:W3CDTF">2022-10-21T07:02:56Z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2052-11.8.2.8950</vt:lpwstr>
  </property>
</Properties>
</file>